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082" w:rsidRDefault="003B2082" w:rsidP="003B208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Контрольно-измерительные материалы по истории 10 класс</w:t>
      </w:r>
    </w:p>
    <w:p w:rsidR="00AC0FF4" w:rsidRDefault="00AC0FF4" w:rsidP="003B208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2762C" w:rsidRDefault="003B2082" w:rsidP="003B208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B2082">
        <w:rPr>
          <w:rFonts w:ascii="Times New Roman" w:hAnsi="Times New Roman" w:cs="Times New Roman"/>
          <w:b/>
          <w:sz w:val="24"/>
          <w:szCs w:val="24"/>
        </w:rPr>
        <w:t>1 четверть</w:t>
      </w:r>
    </w:p>
    <w:p w:rsidR="00C52F62" w:rsidRDefault="00CB3A80" w:rsidP="003B208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Повторительно-обобщающий урок </w:t>
      </w:r>
      <w:r w:rsidR="00AC0FF4">
        <w:rPr>
          <w:rFonts w:ascii="Times New Roman" w:hAnsi="Times New Roman" w:cs="Times New Roman"/>
          <w:b/>
          <w:sz w:val="24"/>
          <w:szCs w:val="24"/>
        </w:rPr>
        <w:t>по новейшей истории зарубежных стран.</w:t>
      </w:r>
    </w:p>
    <w:p w:rsidR="00AC0FF4" w:rsidRDefault="00AC0FF4" w:rsidP="003B208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52F62" w:rsidRPr="00C52F62" w:rsidRDefault="00C52F62" w:rsidP="00C52F6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Соотнеси исторические понятия и их значения: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1) социалистическое общество;   а) политический строй, при котором    государственная власть в обществе сосредоточена в руках одной политической партии или группы людей; контроль со стороны государства над всеми сферами жизни общества, ликвидация конституционных свобод и прав;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2) реваншистская политика;        б) общество, в котором люди живут по принципу «от          каждого – по способностям, каждому – по труду»;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3) тоталитарный режим;              </w:t>
      </w:r>
      <w:r w:rsidR="00AC0FF4">
        <w:rPr>
          <w:rFonts w:ascii="Times New Roman" w:hAnsi="Times New Roman" w:cs="Times New Roman"/>
          <w:sz w:val="24"/>
          <w:szCs w:val="24"/>
        </w:rPr>
        <w:t xml:space="preserve"> </w:t>
      </w:r>
      <w:r w:rsidRPr="00C52F62">
        <w:rPr>
          <w:rFonts w:ascii="Times New Roman" w:hAnsi="Times New Roman" w:cs="Times New Roman"/>
          <w:sz w:val="24"/>
          <w:szCs w:val="24"/>
        </w:rPr>
        <w:t>в) политика подготовки к войне под предлогом «возмездия» (реванша) за понесённое поражение;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4) экономический кризис;            г) коренные, стремительные изменения в индустриальном производстве, появление новых отраслей экономики, новых методов (технологий) изготовления продукции промышленности и сельского хозяйства;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5) научно-техническая революция; д) внезапный спад, сокращение производства, сопровождающееся разорением многих предприятий, ростом безработицы, падением заработной платы и курса акций.</w:t>
      </w:r>
    </w:p>
    <w:p w:rsidR="00C52F62" w:rsidRPr="00C52F62" w:rsidRDefault="00C52F62" w:rsidP="00AC0FF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Подберите синонимы к словам: доктрина, акция, стабильность, </w:t>
      </w:r>
      <w:proofErr w:type="gramStart"/>
      <w:r w:rsidRPr="00C52F62">
        <w:rPr>
          <w:rFonts w:ascii="Times New Roman" w:hAnsi="Times New Roman" w:cs="Times New Roman"/>
          <w:sz w:val="24"/>
          <w:szCs w:val="24"/>
        </w:rPr>
        <w:t>авторитарный</w:t>
      </w:r>
      <w:proofErr w:type="gramEnd"/>
      <w:r w:rsidRPr="00C52F62">
        <w:rPr>
          <w:rFonts w:ascii="Times New Roman" w:hAnsi="Times New Roman" w:cs="Times New Roman"/>
          <w:sz w:val="24"/>
          <w:szCs w:val="24"/>
        </w:rPr>
        <w:t>.</w:t>
      </w:r>
    </w:p>
    <w:p w:rsidR="00C52F62" w:rsidRPr="00C52F62" w:rsidRDefault="00C52F62" w:rsidP="00AC0FF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Допишите: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… - процесс изменения, развития;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… - каждая из исключающих друг друга возможностей;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… - соглашение, достигнутое путём взаимных уступок;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… - возмещение, вознаграждение за что-либо;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… - под покровительством, под защитой.</w:t>
      </w:r>
    </w:p>
    <w:p w:rsidR="00C52F62" w:rsidRPr="00C52F62" w:rsidRDefault="00C52F62" w:rsidP="00AC0FF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Вставьте пропущенные слова: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В дореволюционной России первая мировая война называлась  … войной.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C52F62">
        <w:rPr>
          <w:rFonts w:ascii="Times New Roman" w:hAnsi="Times New Roman" w:cs="Times New Roman"/>
          <w:sz w:val="24"/>
          <w:szCs w:val="24"/>
        </w:rPr>
        <w:t>Под  … … понимается</w:t>
      </w:r>
      <w:proofErr w:type="gramEnd"/>
      <w:r w:rsidRPr="00C52F62">
        <w:rPr>
          <w:rFonts w:ascii="Times New Roman" w:hAnsi="Times New Roman" w:cs="Times New Roman"/>
          <w:sz w:val="24"/>
          <w:szCs w:val="24"/>
        </w:rPr>
        <w:t xml:space="preserve"> государство, от которого исходит угроза военных действий.</w:t>
      </w:r>
    </w:p>
    <w:p w:rsidR="00C52F62" w:rsidRPr="00C52F62" w:rsidRDefault="00C52F62" w:rsidP="00C52F62">
      <w:pPr>
        <w:pStyle w:val="a3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      Новое мировое устройство признана была охранять специально созданная   международная организация … …</w:t>
      </w:r>
      <w:proofErr w:type="gramStart"/>
      <w:r w:rsidRPr="00C52F6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52F62" w:rsidRPr="00C52F62" w:rsidRDefault="00C52F62" w:rsidP="00AC0FF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Что побудило США в </w:t>
      </w:r>
      <w:smartTag w:uri="urn:schemas-microsoft-com:office:smarttags" w:element="metricconverter">
        <w:smartTagPr>
          <w:attr w:name="ProductID" w:val="1917 г"/>
        </w:smartTagPr>
        <w:r w:rsidRPr="00C52F62">
          <w:rPr>
            <w:rFonts w:ascii="Times New Roman" w:hAnsi="Times New Roman" w:cs="Times New Roman"/>
            <w:sz w:val="24"/>
            <w:szCs w:val="24"/>
          </w:rPr>
          <w:t>1917 г</w:t>
        </w:r>
      </w:smartTag>
      <w:r w:rsidRPr="00C52F62">
        <w:rPr>
          <w:rFonts w:ascii="Times New Roman" w:hAnsi="Times New Roman" w:cs="Times New Roman"/>
          <w:sz w:val="24"/>
          <w:szCs w:val="24"/>
        </w:rPr>
        <w:t>. вступить в войну в Европе: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А) США превратились в крупнейшего кредитора стран Антанты и не могли допустить поражения своих должников;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Б) не хотели допустить победы Германии, хотели получить право влиять на условия мира;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В) США считали, что Германия угрожает Латинской Америке.</w:t>
      </w:r>
    </w:p>
    <w:p w:rsidR="00C52F62" w:rsidRPr="00C52F62" w:rsidRDefault="00C52F62" w:rsidP="00AC0FF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Назовите дату начала второй мировой войны: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1 сентября </w:t>
      </w:r>
      <w:smartTag w:uri="urn:schemas-microsoft-com:office:smarttags" w:element="metricconverter">
        <w:smartTagPr>
          <w:attr w:name="ProductID" w:val="1939 г"/>
        </w:smartTagPr>
        <w:r w:rsidRPr="00C52F62">
          <w:rPr>
            <w:rFonts w:ascii="Times New Roman" w:hAnsi="Times New Roman" w:cs="Times New Roman"/>
            <w:sz w:val="24"/>
            <w:szCs w:val="24"/>
          </w:rPr>
          <w:t>1939 г</w:t>
        </w:r>
      </w:smartTag>
      <w:r w:rsidRPr="00C52F62">
        <w:rPr>
          <w:rFonts w:ascii="Times New Roman" w:hAnsi="Times New Roman" w:cs="Times New Roman"/>
          <w:sz w:val="24"/>
          <w:szCs w:val="24"/>
        </w:rPr>
        <w:t xml:space="preserve">;  2) 22 июня </w:t>
      </w:r>
      <w:smartTag w:uri="urn:schemas-microsoft-com:office:smarttags" w:element="metricconverter">
        <w:smartTagPr>
          <w:attr w:name="ProductID" w:val="1941 г"/>
        </w:smartTagPr>
        <w:r w:rsidRPr="00C52F62">
          <w:rPr>
            <w:rFonts w:ascii="Times New Roman" w:hAnsi="Times New Roman" w:cs="Times New Roman"/>
            <w:sz w:val="24"/>
            <w:szCs w:val="24"/>
          </w:rPr>
          <w:t>1941 г</w:t>
        </w:r>
      </w:smartTag>
      <w:r w:rsidRPr="00C52F62">
        <w:rPr>
          <w:rFonts w:ascii="Times New Roman" w:hAnsi="Times New Roman" w:cs="Times New Roman"/>
          <w:sz w:val="24"/>
          <w:szCs w:val="24"/>
        </w:rPr>
        <w:t xml:space="preserve">.;  3) 10 мая </w:t>
      </w:r>
      <w:smartTag w:uri="urn:schemas-microsoft-com:office:smarttags" w:element="metricconverter">
        <w:smartTagPr>
          <w:attr w:name="ProductID" w:val="1940 г"/>
        </w:smartTagPr>
        <w:r w:rsidRPr="00C52F62">
          <w:rPr>
            <w:rFonts w:ascii="Times New Roman" w:hAnsi="Times New Roman" w:cs="Times New Roman"/>
            <w:sz w:val="24"/>
            <w:szCs w:val="24"/>
          </w:rPr>
          <w:t>1940 г</w:t>
        </w:r>
      </w:smartTag>
      <w:r w:rsidRPr="00C52F62">
        <w:rPr>
          <w:rFonts w:ascii="Times New Roman" w:hAnsi="Times New Roman" w:cs="Times New Roman"/>
          <w:sz w:val="24"/>
          <w:szCs w:val="24"/>
        </w:rPr>
        <w:t>.</w:t>
      </w:r>
    </w:p>
    <w:p w:rsidR="00C52F62" w:rsidRPr="00C52F62" w:rsidRDefault="00C52F62" w:rsidP="00AC0FF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В каком году была создана Организация Объединённых Наций: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 xml:space="preserve">1) в 1950;        2) в 1945;         3) в 1947. </w:t>
      </w:r>
    </w:p>
    <w:p w:rsidR="00C52F62" w:rsidRPr="00C52F62" w:rsidRDefault="00C52F62" w:rsidP="00C52F6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В каких городах в годы войны состоялись встречи глав трёх крупнейших союзных держав – СССР, США и Англии: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C52F62">
        <w:rPr>
          <w:rFonts w:ascii="Times New Roman" w:hAnsi="Times New Roman" w:cs="Times New Roman"/>
          <w:sz w:val="24"/>
          <w:szCs w:val="24"/>
        </w:rPr>
        <w:t>Тегеране</w:t>
      </w:r>
      <w:proofErr w:type="gramEnd"/>
      <w:r w:rsidRPr="00C52F62">
        <w:rPr>
          <w:rFonts w:ascii="Times New Roman" w:hAnsi="Times New Roman" w:cs="Times New Roman"/>
          <w:sz w:val="24"/>
          <w:szCs w:val="24"/>
        </w:rPr>
        <w:t>, Москве, Берлине;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C52F62">
        <w:rPr>
          <w:rFonts w:ascii="Times New Roman" w:hAnsi="Times New Roman" w:cs="Times New Roman"/>
          <w:sz w:val="24"/>
          <w:szCs w:val="24"/>
        </w:rPr>
        <w:t>Тегеране</w:t>
      </w:r>
      <w:proofErr w:type="gramEnd"/>
      <w:r w:rsidRPr="00C52F62">
        <w:rPr>
          <w:rFonts w:ascii="Times New Roman" w:hAnsi="Times New Roman" w:cs="Times New Roman"/>
          <w:sz w:val="24"/>
          <w:szCs w:val="24"/>
        </w:rPr>
        <w:t>, Ялте, Потсдаме;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C52F62">
        <w:rPr>
          <w:rFonts w:ascii="Times New Roman" w:hAnsi="Times New Roman" w:cs="Times New Roman"/>
          <w:sz w:val="24"/>
          <w:szCs w:val="24"/>
        </w:rPr>
        <w:t>Каире</w:t>
      </w:r>
      <w:proofErr w:type="gramEnd"/>
      <w:r w:rsidRPr="00C52F62">
        <w:rPr>
          <w:rFonts w:ascii="Times New Roman" w:hAnsi="Times New Roman" w:cs="Times New Roman"/>
          <w:sz w:val="24"/>
          <w:szCs w:val="24"/>
        </w:rPr>
        <w:t>, Риме, Токио.</w:t>
      </w:r>
    </w:p>
    <w:p w:rsidR="00C52F62" w:rsidRPr="00C52F62" w:rsidRDefault="00C52F62" w:rsidP="00C52F6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Допишите: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Холодная война – это …</w:t>
      </w:r>
    </w:p>
    <w:p w:rsidR="00C52F62" w:rsidRPr="00C52F62" w:rsidRDefault="00C52F62" w:rsidP="00C52F62">
      <w:pPr>
        <w:pStyle w:val="a3"/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Железный занавес – это …</w:t>
      </w:r>
    </w:p>
    <w:p w:rsidR="00C52F62" w:rsidRPr="00C52F62" w:rsidRDefault="00C52F62" w:rsidP="00C52F6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52F62">
        <w:rPr>
          <w:rFonts w:ascii="Times New Roman" w:hAnsi="Times New Roman" w:cs="Times New Roman"/>
          <w:sz w:val="24"/>
          <w:szCs w:val="24"/>
        </w:rPr>
        <w:t>Найдите лишнее слово: демилитаризация, денацификация, декартелизация,   деспотия, демократизация.</w:t>
      </w:r>
    </w:p>
    <w:p w:rsidR="00C52F62" w:rsidRDefault="00C52F62" w:rsidP="003B20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FF4" w:rsidRPr="00AC0FF4" w:rsidRDefault="00AC0FF4" w:rsidP="003B208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C0FF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II </w:t>
      </w:r>
      <w:r w:rsidRPr="00AC0FF4">
        <w:rPr>
          <w:rFonts w:ascii="Times New Roman" w:hAnsi="Times New Roman" w:cs="Times New Roman"/>
          <w:b/>
          <w:sz w:val="24"/>
          <w:szCs w:val="24"/>
        </w:rPr>
        <w:t>четверть</w:t>
      </w:r>
    </w:p>
    <w:p w:rsidR="00AC0FF4" w:rsidRDefault="00AC0FF4" w:rsidP="003B208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C0F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Pr="00AC0FF4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AC0FF4" w:rsidRDefault="00AC0FF4" w:rsidP="003B208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В начале </w:t>
      </w:r>
      <w:r w:rsidRPr="00AC0FF4">
        <w:rPr>
          <w:sz w:val="24"/>
          <w:szCs w:val="24"/>
          <w:lang w:val="en-US"/>
        </w:rPr>
        <w:t>XX</w:t>
      </w:r>
      <w:r w:rsidRPr="00AC0FF4">
        <w:rPr>
          <w:sz w:val="24"/>
          <w:szCs w:val="24"/>
        </w:rPr>
        <w:t xml:space="preserve"> века власть в России принадлежала императору: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А) Николаю </w:t>
      </w:r>
      <w:r w:rsidRPr="00AC0FF4">
        <w:rPr>
          <w:sz w:val="24"/>
          <w:szCs w:val="24"/>
          <w:lang w:val="en-US"/>
        </w:rPr>
        <w:t>I</w:t>
      </w:r>
      <w:proofErr w:type="gramStart"/>
      <w:r w:rsidRPr="00AC0FF4">
        <w:rPr>
          <w:sz w:val="24"/>
          <w:szCs w:val="24"/>
        </w:rPr>
        <w:t xml:space="preserve"> ;</w:t>
      </w:r>
      <w:proofErr w:type="gramEnd"/>
      <w:r w:rsidRPr="00AC0FF4">
        <w:rPr>
          <w:sz w:val="24"/>
          <w:szCs w:val="24"/>
        </w:rPr>
        <w:t xml:space="preserve">             в) Николаю </w:t>
      </w:r>
      <w:r w:rsidRPr="00AC0FF4">
        <w:rPr>
          <w:sz w:val="24"/>
          <w:szCs w:val="24"/>
          <w:lang w:val="en-US"/>
        </w:rPr>
        <w:t>II</w:t>
      </w:r>
      <w:r w:rsidRPr="00AC0FF4">
        <w:rPr>
          <w:sz w:val="24"/>
          <w:szCs w:val="24"/>
        </w:rPr>
        <w:t>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Б) Александру </w:t>
      </w:r>
      <w:r w:rsidRPr="00AC0FF4">
        <w:rPr>
          <w:sz w:val="24"/>
          <w:szCs w:val="24"/>
          <w:lang w:val="en-US"/>
        </w:rPr>
        <w:t>II</w:t>
      </w:r>
      <w:r w:rsidRPr="00AC0FF4">
        <w:rPr>
          <w:sz w:val="24"/>
          <w:szCs w:val="24"/>
        </w:rPr>
        <w:t xml:space="preserve">;         г) Александру </w:t>
      </w:r>
      <w:r w:rsidRPr="00AC0FF4">
        <w:rPr>
          <w:sz w:val="24"/>
          <w:szCs w:val="24"/>
          <w:lang w:val="en-US"/>
        </w:rPr>
        <w:t>III</w:t>
      </w:r>
      <w:r w:rsidRPr="00AC0FF4">
        <w:rPr>
          <w:sz w:val="24"/>
          <w:szCs w:val="24"/>
        </w:rPr>
        <w:t>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Экономика России в начале </w:t>
      </w:r>
      <w:r w:rsidRPr="00AC0FF4">
        <w:rPr>
          <w:sz w:val="24"/>
          <w:szCs w:val="24"/>
          <w:lang w:val="en-US"/>
        </w:rPr>
        <w:t>XX</w:t>
      </w:r>
      <w:r w:rsidRPr="00AC0FF4">
        <w:rPr>
          <w:sz w:val="24"/>
          <w:szCs w:val="24"/>
        </w:rPr>
        <w:t xml:space="preserve"> века характеризовалась: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невмешательством государства в экономику;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развитым потребительским рынком;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недопущением иностранного капитала;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высоким уровнем концентрации производства.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В экономике России в начале </w:t>
      </w:r>
      <w:r w:rsidRPr="00AC0FF4">
        <w:rPr>
          <w:sz w:val="24"/>
          <w:szCs w:val="24"/>
          <w:lang w:val="en-US"/>
        </w:rPr>
        <w:t>XX</w:t>
      </w:r>
      <w:r w:rsidRPr="00AC0FF4">
        <w:rPr>
          <w:sz w:val="24"/>
          <w:szCs w:val="24"/>
        </w:rPr>
        <w:t xml:space="preserve"> века государственный сектор: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отсутствовал;               б) был незначительным;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был сильно развит;      г) был единственным.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Государственный переворот, означавший конец первой русской революции, произошёл: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9 января 1905 года;       в) 17 октября 1905 года;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3 июня 1905 года;          г) 3 июля 1905 года.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Главной задачей, вставшей перед Россией после первой российской революции, была реформа: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промышленного производства;    б) аграрного сектора;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финансовой системы;                     г) транспорта.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Первая мировая война началась: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1 июля 1914 г.;               б) 1 августа 1914 г.;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1 сентября 1914 г.;         г) 1 октября 1914 г.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Систему народного образования начала века характеризует: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всеобщий и обязательный характер начального образования;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высокая заработная плата учителей;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раздельное среднее и высшее образование для юношей и девушек;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отделение школы от церкви.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 результате Февральской революции 1917 г. в России была: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свергнута монархия;                б) установлена республика;</w:t>
      </w:r>
    </w:p>
    <w:p w:rsidR="00AC0FF4" w:rsidRPr="00AC0FF4" w:rsidRDefault="00AC0FF4" w:rsidP="00AC0FF4">
      <w:pPr>
        <w:pStyle w:val="a4"/>
        <w:tabs>
          <w:tab w:val="num" w:pos="426"/>
        </w:tabs>
        <w:ind w:left="426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В) крестьяне получили землю;     г) установлена конституция нового           демократического государства.     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Соотнесите даты и события: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25 октября 1917;                        1) начало Февральской революции;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23 февраля 1917;                        2) Гражданская война;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1918-1920                                    3) начало Октябрьской революции.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К причинам поражения белого движения в годы Гражданской войны нельзя отнести: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отсутствие хорошо вооружённых армий;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отсутствие единства внутри белого движения;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раскол антибольшевистского блока;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выдвижение лозунга «единой и неделимой России».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НЭП характеризуется: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полной национализацией производства;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бесплатными коммунальными услугами;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всеобщей трудовой повинностью;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разрешением аренды мелких предприятий частными лицами.</w:t>
      </w:r>
    </w:p>
    <w:p w:rsidR="00AC0FF4" w:rsidRPr="00AC0FF4" w:rsidRDefault="00AC0FF4" w:rsidP="009A3B83">
      <w:pPr>
        <w:numPr>
          <w:ilvl w:val="0"/>
          <w:numId w:val="4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Соотнесите слова и словосочетания и их значения: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1) «великий перелом»;          а) политика </w:t>
      </w:r>
      <w:proofErr w:type="gramStart"/>
      <w:r w:rsidRPr="00AC0FF4">
        <w:rPr>
          <w:sz w:val="24"/>
          <w:szCs w:val="24"/>
        </w:rPr>
        <w:t>экономических методов</w:t>
      </w:r>
      <w:proofErr w:type="gramEnd"/>
      <w:r w:rsidRPr="00AC0FF4">
        <w:rPr>
          <w:sz w:val="24"/>
          <w:szCs w:val="24"/>
        </w:rPr>
        <w:t xml:space="preserve"> управления 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                                                    экономикой;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lastRenderedPageBreak/>
        <w:t>2) НЭП;                                   б) изъятие;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3) кооперация;                        в) форма организации производства и труда, 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                                                     </w:t>
      </w:r>
      <w:proofErr w:type="gramStart"/>
      <w:r w:rsidRPr="00AC0FF4">
        <w:rPr>
          <w:sz w:val="24"/>
          <w:szCs w:val="24"/>
        </w:rPr>
        <w:t>основанная</w:t>
      </w:r>
      <w:proofErr w:type="gramEnd"/>
      <w:r w:rsidRPr="00AC0FF4">
        <w:rPr>
          <w:sz w:val="24"/>
          <w:szCs w:val="24"/>
        </w:rPr>
        <w:t xml:space="preserve"> на групповой собственности 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                                                      членов кооператива;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4) культурная революция;     г) политика советского государства, направленная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                                                     на коллективизацию крестьянства;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5) конфискация                       д) политика большевиков, направленная на изменения в духовной сфере, ликвидация неграмотности. </w:t>
      </w:r>
    </w:p>
    <w:p w:rsidR="00AC0FF4" w:rsidRDefault="00AC0FF4" w:rsidP="00AC0FF4">
      <w:pPr>
        <w:pStyle w:val="a3"/>
        <w:tabs>
          <w:tab w:val="num" w:pos="426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AC0FF4" w:rsidRDefault="00AC0FF4" w:rsidP="00AC0FF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C0F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 </w:t>
      </w:r>
      <w:r w:rsidRPr="00AC0FF4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AC0FF4" w:rsidRPr="00AC0FF4" w:rsidRDefault="00AC0FF4" w:rsidP="00AC0FF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Население России начала </w:t>
      </w:r>
      <w:r w:rsidRPr="00AC0FF4">
        <w:rPr>
          <w:sz w:val="24"/>
          <w:szCs w:val="24"/>
          <w:lang w:val="en-US"/>
        </w:rPr>
        <w:t>XX</w:t>
      </w:r>
      <w:r w:rsidRPr="00AC0FF4">
        <w:rPr>
          <w:sz w:val="24"/>
          <w:szCs w:val="24"/>
        </w:rPr>
        <w:t xml:space="preserve"> века характеризовалось: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А) низкой плотностью;            б) </w:t>
      </w:r>
      <w:proofErr w:type="spellStart"/>
      <w:r w:rsidRPr="00AC0FF4">
        <w:rPr>
          <w:sz w:val="24"/>
          <w:szCs w:val="24"/>
        </w:rPr>
        <w:t>мононациональностью</w:t>
      </w:r>
      <w:proofErr w:type="spellEnd"/>
      <w:r w:rsidRPr="00AC0FF4">
        <w:rPr>
          <w:sz w:val="24"/>
          <w:szCs w:val="24"/>
        </w:rPr>
        <w:t>;</w:t>
      </w:r>
    </w:p>
    <w:p w:rsidR="00AC0FF4" w:rsidRPr="00AC0FF4" w:rsidRDefault="00AC0FF4" w:rsidP="00AC0FF4">
      <w:pPr>
        <w:pStyle w:val="a4"/>
        <w:tabs>
          <w:tab w:val="num" w:pos="426"/>
        </w:tabs>
        <w:ind w:left="426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В) высокой грамотностью;      г) преобладанием городской его части </w:t>
      </w:r>
      <w:proofErr w:type="gramStart"/>
      <w:r w:rsidRPr="00AC0FF4">
        <w:rPr>
          <w:sz w:val="24"/>
          <w:szCs w:val="24"/>
        </w:rPr>
        <w:t>над</w:t>
      </w:r>
      <w:proofErr w:type="gramEnd"/>
      <w:r w:rsidRPr="00AC0FF4">
        <w:rPr>
          <w:sz w:val="24"/>
          <w:szCs w:val="24"/>
        </w:rPr>
        <w:t xml:space="preserve"> сельской.                                        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В начале </w:t>
      </w:r>
      <w:r w:rsidRPr="00AC0FF4">
        <w:rPr>
          <w:sz w:val="24"/>
          <w:szCs w:val="24"/>
          <w:lang w:val="en-US"/>
        </w:rPr>
        <w:t>XX</w:t>
      </w:r>
      <w:r w:rsidRPr="00AC0FF4">
        <w:rPr>
          <w:sz w:val="24"/>
          <w:szCs w:val="24"/>
        </w:rPr>
        <w:t xml:space="preserve"> века в России: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существовало крепостное право;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исчезло крупное помещичье землевладение;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сохранялась крестьянская община;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сохранялась полная зависимость крестьян от помещиков.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Русско-японская война шла в</w:t>
      </w:r>
      <w:proofErr w:type="gramStart"/>
      <w:r w:rsidRPr="00AC0FF4">
        <w:rPr>
          <w:sz w:val="24"/>
          <w:szCs w:val="24"/>
        </w:rPr>
        <w:t xml:space="preserve"> :</w:t>
      </w:r>
      <w:proofErr w:type="gramEnd"/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1903-1905                                в) 1904-1905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Б) 1905-1906                                 г) 1906-1907 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Важнейшей чертой аграрной реформы Столыпина: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 было сохранение крепостного права;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было разрушение крестьянской общины;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был запрет выхода крестьян из общины;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была конфискация помещичьих земель.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В годы Первой мировой войны большевики выступали </w:t>
      </w:r>
      <w:proofErr w:type="gramStart"/>
      <w:r w:rsidRPr="00AC0FF4">
        <w:rPr>
          <w:sz w:val="24"/>
          <w:szCs w:val="24"/>
        </w:rPr>
        <w:t>за</w:t>
      </w:r>
      <w:proofErr w:type="gramEnd"/>
      <w:r w:rsidRPr="00AC0FF4">
        <w:rPr>
          <w:sz w:val="24"/>
          <w:szCs w:val="24"/>
        </w:rPr>
        <w:t>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поражение своего правительства в войне;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победу своего правительства в войне;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увеличение расходов на войну;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классовое сотрудничество.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Русский учёный </w:t>
      </w:r>
      <w:proofErr w:type="spellStart"/>
      <w:r w:rsidRPr="00AC0FF4">
        <w:rPr>
          <w:sz w:val="24"/>
          <w:szCs w:val="24"/>
        </w:rPr>
        <w:t>К.Э.Циолковский</w:t>
      </w:r>
      <w:proofErr w:type="spellEnd"/>
      <w:r w:rsidRPr="00AC0FF4">
        <w:rPr>
          <w:sz w:val="24"/>
          <w:szCs w:val="24"/>
        </w:rPr>
        <w:t xml:space="preserve"> создал: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учение о высшей нервной деятельности;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труды по инфекционным заболеваниям;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исследования в области физиологии пищеварения;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основы космонавтики.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К деятелям русской литературы и искусства начала века не относится: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А) </w:t>
      </w:r>
      <w:proofErr w:type="spellStart"/>
      <w:r w:rsidRPr="00AC0FF4">
        <w:rPr>
          <w:sz w:val="24"/>
          <w:szCs w:val="24"/>
        </w:rPr>
        <w:t>Ф.Достоевский</w:t>
      </w:r>
      <w:proofErr w:type="spellEnd"/>
      <w:r w:rsidRPr="00AC0FF4">
        <w:rPr>
          <w:sz w:val="24"/>
          <w:szCs w:val="24"/>
        </w:rPr>
        <w:t>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Б) </w:t>
      </w:r>
      <w:proofErr w:type="spellStart"/>
      <w:r w:rsidRPr="00AC0FF4">
        <w:rPr>
          <w:sz w:val="24"/>
          <w:szCs w:val="24"/>
        </w:rPr>
        <w:t>Н.Рерих</w:t>
      </w:r>
      <w:proofErr w:type="spellEnd"/>
      <w:r w:rsidRPr="00AC0FF4">
        <w:rPr>
          <w:sz w:val="24"/>
          <w:szCs w:val="24"/>
        </w:rPr>
        <w:t>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В) </w:t>
      </w:r>
      <w:proofErr w:type="spellStart"/>
      <w:r w:rsidRPr="00AC0FF4">
        <w:rPr>
          <w:sz w:val="24"/>
          <w:szCs w:val="24"/>
        </w:rPr>
        <w:t>В.Маяковский</w:t>
      </w:r>
      <w:proofErr w:type="spellEnd"/>
      <w:r w:rsidRPr="00AC0FF4">
        <w:rPr>
          <w:sz w:val="24"/>
          <w:szCs w:val="24"/>
        </w:rPr>
        <w:t>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Г) </w:t>
      </w:r>
      <w:proofErr w:type="spellStart"/>
      <w:r w:rsidRPr="00AC0FF4">
        <w:rPr>
          <w:sz w:val="24"/>
          <w:szCs w:val="24"/>
        </w:rPr>
        <w:t>К.Петров</w:t>
      </w:r>
      <w:proofErr w:type="spellEnd"/>
      <w:r w:rsidRPr="00AC0FF4">
        <w:rPr>
          <w:sz w:val="24"/>
          <w:szCs w:val="24"/>
        </w:rPr>
        <w:t>-Водкин.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 марте-июле 1917г. Временное правительство: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ввело 8-ми часовой рабочий день;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ввело демократические свободы слова, собраний, печати и др.</w:t>
      </w:r>
      <w:proofErr w:type="gramStart"/>
      <w:r w:rsidRPr="00AC0FF4">
        <w:rPr>
          <w:sz w:val="24"/>
          <w:szCs w:val="24"/>
        </w:rPr>
        <w:t xml:space="preserve"> ;</w:t>
      </w:r>
      <w:proofErr w:type="gramEnd"/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передало крестьянам землю;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провозгласило Россию республикой.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Москва стала столицей РСФСР </w:t>
      </w:r>
      <w:proofErr w:type="gramStart"/>
      <w:r w:rsidRPr="00AC0FF4">
        <w:rPr>
          <w:sz w:val="24"/>
          <w:szCs w:val="24"/>
        </w:rPr>
        <w:t>в</w:t>
      </w:r>
      <w:proofErr w:type="gramEnd"/>
      <w:r w:rsidRPr="00AC0FF4">
        <w:rPr>
          <w:sz w:val="24"/>
          <w:szCs w:val="24"/>
        </w:rPr>
        <w:t>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1917                     б) 1918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1919                     г) 1920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Итогами Гражданской войны в России было: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установление власти белых генералов;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lastRenderedPageBreak/>
        <w:t>Б) укрепление власти большевиков;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введение парламентаризма;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введение многопартийности.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К НЭПу не относится: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карточная система распределения;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сдельная оплата труда;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разрешение найма рабочей силы;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введение продовольственного налога.</w:t>
      </w:r>
    </w:p>
    <w:p w:rsidR="00AC0FF4" w:rsidRPr="00AC0FF4" w:rsidRDefault="00AC0FF4" w:rsidP="009A3B83">
      <w:pPr>
        <w:numPr>
          <w:ilvl w:val="0"/>
          <w:numId w:val="5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 xml:space="preserve">Индустриализация в СССР привела </w:t>
      </w:r>
      <w:proofErr w:type="gramStart"/>
      <w:r w:rsidRPr="00AC0FF4">
        <w:rPr>
          <w:sz w:val="24"/>
          <w:szCs w:val="24"/>
        </w:rPr>
        <w:t>к</w:t>
      </w:r>
      <w:proofErr w:type="gramEnd"/>
      <w:r w:rsidRPr="00AC0FF4">
        <w:rPr>
          <w:sz w:val="24"/>
          <w:szCs w:val="24"/>
        </w:rPr>
        <w:t>: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А) падению производства;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Б) развитию лёгкой промышленности;</w:t>
      </w:r>
    </w:p>
    <w:p w:rsidR="00AC0FF4" w:rsidRP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В) интеграции экономики в мировой рынок;</w:t>
      </w:r>
    </w:p>
    <w:p w:rsidR="00AC0FF4" w:rsidRDefault="00AC0FF4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AC0FF4">
        <w:rPr>
          <w:sz w:val="24"/>
          <w:szCs w:val="24"/>
        </w:rPr>
        <w:t>Г) созданию оборонной промышленности.</w:t>
      </w:r>
    </w:p>
    <w:p w:rsidR="009A3B83" w:rsidRDefault="009A3B83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</w:p>
    <w:p w:rsidR="009A3B83" w:rsidRDefault="009A3B83" w:rsidP="009A3B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C0FF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D71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FF4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9A3B83" w:rsidRDefault="009A3B83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Население России начала </w:t>
      </w:r>
      <w:r w:rsidRPr="009A3B83">
        <w:rPr>
          <w:sz w:val="24"/>
          <w:szCs w:val="24"/>
          <w:lang w:val="en-US"/>
        </w:rPr>
        <w:t>XX</w:t>
      </w:r>
      <w:r w:rsidRPr="009A3B83">
        <w:rPr>
          <w:sz w:val="24"/>
          <w:szCs w:val="24"/>
        </w:rPr>
        <w:t xml:space="preserve"> века было: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А) преимущественно сельским;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Б) преимущественно городским;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В) исключительно сельским;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Г) исключительно городским.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Российские промышленные предприятия начала века отличались: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А) малым использованием рабочих рук;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Б) слабой технической оснащённостью;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В) интенсивными способами эксплуатации машин и оборудования;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Г) использованием исключительно отечественной технологии.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К 1905г. не относится: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А) Кровавое воскресенье;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Б) Декабрьское вооружённое восстание;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В) разрешение рабочих профсоюзов;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Г) восстание на броненосце «Потёмкин Таврический».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Политическим деятелем, определявшим в 1906-1911г.г. жизнь России был: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А) </w:t>
      </w:r>
      <w:proofErr w:type="spellStart"/>
      <w:r w:rsidRPr="009A3B83">
        <w:rPr>
          <w:sz w:val="24"/>
          <w:szCs w:val="24"/>
        </w:rPr>
        <w:t>С.Ю.Витте</w:t>
      </w:r>
      <w:proofErr w:type="spellEnd"/>
      <w:r w:rsidRPr="009A3B83">
        <w:rPr>
          <w:sz w:val="24"/>
          <w:szCs w:val="24"/>
        </w:rPr>
        <w:t xml:space="preserve">;                           б) </w:t>
      </w:r>
      <w:proofErr w:type="spellStart"/>
      <w:r w:rsidRPr="009A3B83">
        <w:rPr>
          <w:sz w:val="24"/>
          <w:szCs w:val="24"/>
        </w:rPr>
        <w:t>П.А.Столыпин</w:t>
      </w:r>
      <w:proofErr w:type="spellEnd"/>
      <w:r w:rsidRPr="009A3B83">
        <w:rPr>
          <w:sz w:val="24"/>
          <w:szCs w:val="24"/>
        </w:rPr>
        <w:t>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В) </w:t>
      </w:r>
      <w:proofErr w:type="spellStart"/>
      <w:r w:rsidRPr="009A3B83">
        <w:rPr>
          <w:sz w:val="24"/>
          <w:szCs w:val="24"/>
        </w:rPr>
        <w:t>П.Н.Милюков</w:t>
      </w:r>
      <w:proofErr w:type="spellEnd"/>
      <w:r w:rsidRPr="009A3B83">
        <w:rPr>
          <w:sz w:val="24"/>
          <w:szCs w:val="24"/>
        </w:rPr>
        <w:t xml:space="preserve">;                      г) </w:t>
      </w:r>
      <w:proofErr w:type="spellStart"/>
      <w:r w:rsidRPr="009A3B83">
        <w:rPr>
          <w:sz w:val="24"/>
          <w:szCs w:val="24"/>
        </w:rPr>
        <w:t>В.И.Ульянов</w:t>
      </w:r>
      <w:proofErr w:type="spellEnd"/>
      <w:r w:rsidRPr="009A3B83">
        <w:rPr>
          <w:sz w:val="24"/>
          <w:szCs w:val="24"/>
        </w:rPr>
        <w:t>.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В годы Первой мировой войны в России: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А) усилилось вмешательство государства в экономику;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Б) ослабло вмешательство государства в экономику;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В) усилились рыночные элементы в экономике;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Г) сохранилось соотношение между рыночным и государственным секторами экономики.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Нобелевскую премию за достижения в области науки получил в начале века русский учёный: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А) </w:t>
      </w:r>
      <w:proofErr w:type="spellStart"/>
      <w:r w:rsidRPr="009A3B83">
        <w:rPr>
          <w:sz w:val="24"/>
          <w:szCs w:val="24"/>
        </w:rPr>
        <w:t>И.П.Павлов</w:t>
      </w:r>
      <w:proofErr w:type="spellEnd"/>
      <w:r w:rsidRPr="009A3B83">
        <w:rPr>
          <w:sz w:val="24"/>
          <w:szCs w:val="24"/>
        </w:rPr>
        <w:t xml:space="preserve">;                          б) </w:t>
      </w:r>
      <w:proofErr w:type="spellStart"/>
      <w:r w:rsidRPr="009A3B83">
        <w:rPr>
          <w:sz w:val="24"/>
          <w:szCs w:val="24"/>
        </w:rPr>
        <w:t>П.Н.Лебедев</w:t>
      </w:r>
      <w:proofErr w:type="spellEnd"/>
      <w:r w:rsidRPr="009A3B83">
        <w:rPr>
          <w:sz w:val="24"/>
          <w:szCs w:val="24"/>
        </w:rPr>
        <w:t>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В) </w:t>
      </w:r>
      <w:proofErr w:type="spellStart"/>
      <w:r w:rsidRPr="009A3B83">
        <w:rPr>
          <w:sz w:val="24"/>
          <w:szCs w:val="24"/>
        </w:rPr>
        <w:t>В.И.Вернадский</w:t>
      </w:r>
      <w:proofErr w:type="spellEnd"/>
      <w:r w:rsidRPr="009A3B83">
        <w:rPr>
          <w:sz w:val="24"/>
          <w:szCs w:val="24"/>
        </w:rPr>
        <w:t xml:space="preserve">;                   г) </w:t>
      </w:r>
      <w:proofErr w:type="spellStart"/>
      <w:r w:rsidRPr="009A3B83">
        <w:rPr>
          <w:sz w:val="24"/>
          <w:szCs w:val="24"/>
        </w:rPr>
        <w:t>К.А.Темерязев</w:t>
      </w:r>
      <w:proofErr w:type="spellEnd"/>
      <w:r w:rsidRPr="009A3B83">
        <w:rPr>
          <w:sz w:val="24"/>
          <w:szCs w:val="24"/>
        </w:rPr>
        <w:t>.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Соотнесите исторические термины и их значения:</w:t>
      </w:r>
    </w:p>
    <w:p w:rsidR="009A3B83" w:rsidRPr="009A3B83" w:rsidRDefault="009A3B83" w:rsidP="009A3B83">
      <w:pPr>
        <w:pStyle w:val="a4"/>
        <w:tabs>
          <w:tab w:val="num" w:pos="426"/>
        </w:tabs>
        <w:ind w:left="426" w:hanging="426"/>
        <w:rPr>
          <w:sz w:val="24"/>
          <w:szCs w:val="24"/>
        </w:rPr>
      </w:pPr>
      <w:r w:rsidRPr="009A3B83">
        <w:rPr>
          <w:sz w:val="24"/>
          <w:szCs w:val="24"/>
        </w:rPr>
        <w:t>1) переворот;                    а) насильственное вмешательство одного или   нескольких государств во внутренние дела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                                             другого государства;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2) революция;                   б) политика устрашения, подавления политических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                                               противников с применением физической силы;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lastRenderedPageBreak/>
        <w:t>3) гражданская война;      в) коренное изменение существующего общественно-политического порядка;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4) интервенция;                 г) вооружённая борьба за власть в стране </w:t>
      </w:r>
      <w:proofErr w:type="gramStart"/>
      <w:r w:rsidRPr="009A3B83">
        <w:rPr>
          <w:sz w:val="24"/>
          <w:szCs w:val="24"/>
        </w:rPr>
        <w:t>между</w:t>
      </w:r>
      <w:proofErr w:type="gramEnd"/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                                                гражданами одной страны;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5) террор                            д) коренной переворот во всей социально-экономической структуре общества, который приводит к установлению нового общественного порядка.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Политику военного коммунизма, проводимую большевиками в годы Гражданской войны, характеризует: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А) денежная оплата труда;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Б) свободная торговля товарами народного потребления;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В) продразвёрстка;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Г) разрешение промышленным предприятиям свободно выходить на </w:t>
      </w:r>
      <w:proofErr w:type="gramStart"/>
      <w:r w:rsidRPr="009A3B83">
        <w:rPr>
          <w:sz w:val="24"/>
          <w:szCs w:val="24"/>
        </w:rPr>
        <w:t>внешний</w:t>
      </w:r>
      <w:proofErr w:type="gramEnd"/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     Рынок.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В интервенции против Советской России не участвовали: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А) Англия;                                б) Япония;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В) Франция;                              г) Австрия 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Предпосылки образования СССР: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А) стремление к внешней безопасности республик;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Б) общая единая цель - мировая революция;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В) общие хозяйственные связи, исторически сложившиеся отношения;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Г) внутриполитическая борьба во всех республиках.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Подберите синонимы к словам: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автономия-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федерация-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аренда- </w:t>
      </w:r>
    </w:p>
    <w:p w:rsidR="009A3B83" w:rsidRPr="009A3B83" w:rsidRDefault="009A3B83" w:rsidP="009A3B83">
      <w:pPr>
        <w:numPr>
          <w:ilvl w:val="0"/>
          <w:numId w:val="6"/>
        </w:numPr>
        <w:tabs>
          <w:tab w:val="clear" w:pos="1211"/>
          <w:tab w:val="num" w:pos="852"/>
        </w:tabs>
        <w:ind w:left="852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Коллективизация в СССР проходила в условиях: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А) господства рыночной экономики;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Б) стихийного развития частной экономики;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>В) плановой системы хозяйства;</w:t>
      </w:r>
    </w:p>
    <w:p w:rsid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Г) широкого внедрения экономики в мировой рынок.  </w:t>
      </w:r>
    </w:p>
    <w:p w:rsid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</w:p>
    <w:p w:rsidR="009A3B83" w:rsidRDefault="009A3B83" w:rsidP="009A3B83">
      <w:pPr>
        <w:tabs>
          <w:tab w:val="num" w:pos="426"/>
        </w:tabs>
        <w:ind w:left="426" w:right="851" w:hanging="426"/>
        <w:rPr>
          <w:b/>
          <w:sz w:val="24"/>
          <w:szCs w:val="24"/>
        </w:rPr>
      </w:pPr>
      <w:r w:rsidRPr="009A3B83">
        <w:rPr>
          <w:b/>
          <w:sz w:val="24"/>
          <w:szCs w:val="24"/>
          <w:lang w:val="en-US"/>
        </w:rPr>
        <w:t xml:space="preserve">III </w:t>
      </w:r>
      <w:r w:rsidRPr="009A3B83">
        <w:rPr>
          <w:b/>
          <w:sz w:val="24"/>
          <w:szCs w:val="24"/>
        </w:rPr>
        <w:t>четверть</w:t>
      </w:r>
    </w:p>
    <w:p w:rsidR="00DD71D6" w:rsidRDefault="003926D2" w:rsidP="003926D2">
      <w:pPr>
        <w:pStyle w:val="a3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Pr="0083495C">
        <w:rPr>
          <w:rFonts w:ascii="Times New Roman" w:hAnsi="Times New Roman" w:cs="Times New Roman"/>
          <w:b/>
          <w:sz w:val="24"/>
          <w:szCs w:val="24"/>
        </w:rPr>
        <w:t>ариант</w:t>
      </w:r>
    </w:p>
    <w:p w:rsidR="003926D2" w:rsidRPr="0083495C" w:rsidRDefault="003926D2" w:rsidP="003926D2">
      <w:pPr>
        <w:pStyle w:val="a3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672D9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A265C" w:rsidRPr="00CB3A80" w:rsidRDefault="00CA265C" w:rsidP="00CA265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CB3A80">
        <w:rPr>
          <w:rFonts w:eastAsiaTheme="minorHAnsi"/>
          <w:sz w:val="24"/>
          <w:szCs w:val="24"/>
          <w:lang w:eastAsia="en-US"/>
        </w:rPr>
        <w:t xml:space="preserve">1. Дайте определение характера Второй мировой войны со стороны всех основных её участников, включая СССР. </w:t>
      </w:r>
    </w:p>
    <w:p w:rsidR="00CA265C" w:rsidRPr="00CB3A80" w:rsidRDefault="00CA265C" w:rsidP="00CA265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CB3A80">
        <w:rPr>
          <w:rFonts w:eastAsiaTheme="minorHAnsi"/>
          <w:sz w:val="24"/>
          <w:szCs w:val="24"/>
          <w:lang w:eastAsia="en-US"/>
        </w:rPr>
        <w:t>2. Укажите даты следующих событий: советско-англо-французские переговоры в Москве; советско-финская война; присоединение Прибалтики к СССР; создание антигитлеровской коалиции; завершение коренного перелома в ходе войны.</w:t>
      </w:r>
    </w:p>
    <w:p w:rsidR="00CA265C" w:rsidRPr="00CB3A80" w:rsidRDefault="00CA265C" w:rsidP="00CA265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CB3A80">
        <w:rPr>
          <w:rFonts w:eastAsiaTheme="minorHAnsi"/>
          <w:sz w:val="24"/>
          <w:szCs w:val="24"/>
          <w:lang w:eastAsia="en-US"/>
        </w:rPr>
        <w:t xml:space="preserve"> 3. Укажите фамилии государственных и военных деятелей: председатель Совета народных комиссаров СССР (до мая 1941 г.); нарком иностранных дел СССР в годы Второй мировой войны; председатель Государственного Комитета Обороны; командующий Западным фронтом в начальный период Великой Отечественной войны. </w:t>
      </w:r>
    </w:p>
    <w:p w:rsidR="00DD71D6" w:rsidRDefault="00DD71D6" w:rsidP="00CA265C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DD71D6" w:rsidRDefault="00CB3A80" w:rsidP="00CA265C">
      <w:pPr>
        <w:autoSpaceDE w:val="0"/>
        <w:autoSpaceDN w:val="0"/>
        <w:adjustRightInd w:val="0"/>
        <w:rPr>
          <w:b/>
          <w:sz w:val="24"/>
          <w:szCs w:val="24"/>
        </w:rPr>
      </w:pPr>
      <w:r w:rsidRPr="00CB3A80">
        <w:rPr>
          <w:b/>
          <w:sz w:val="24"/>
          <w:szCs w:val="24"/>
          <w:lang w:val="en-US"/>
        </w:rPr>
        <w:t>II</w:t>
      </w:r>
      <w:r w:rsidRPr="00CB3A80">
        <w:rPr>
          <w:b/>
          <w:sz w:val="24"/>
          <w:szCs w:val="24"/>
        </w:rPr>
        <w:t xml:space="preserve"> вариант</w:t>
      </w:r>
    </w:p>
    <w:p w:rsidR="00CA265C" w:rsidRPr="00CB3A80" w:rsidRDefault="00CA265C" w:rsidP="00CA265C">
      <w:pPr>
        <w:autoSpaceDE w:val="0"/>
        <w:autoSpaceDN w:val="0"/>
        <w:adjustRightInd w:val="0"/>
        <w:rPr>
          <w:rFonts w:eastAsiaTheme="minorHAnsi"/>
          <w:i/>
          <w:iCs/>
          <w:sz w:val="24"/>
          <w:szCs w:val="24"/>
          <w:lang w:eastAsia="en-US"/>
        </w:rPr>
      </w:pPr>
      <w:r w:rsidRPr="00CB3A80">
        <w:rPr>
          <w:rFonts w:eastAsiaTheme="minorHAnsi"/>
          <w:i/>
          <w:iCs/>
          <w:sz w:val="24"/>
          <w:szCs w:val="24"/>
          <w:lang w:eastAsia="en-US"/>
        </w:rPr>
        <w:t xml:space="preserve"> </w:t>
      </w:r>
    </w:p>
    <w:p w:rsidR="00CA265C" w:rsidRPr="00CB3A80" w:rsidRDefault="00CA265C" w:rsidP="00CA265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CB3A80">
        <w:rPr>
          <w:rFonts w:eastAsiaTheme="minorHAnsi"/>
          <w:sz w:val="24"/>
          <w:szCs w:val="24"/>
          <w:lang w:eastAsia="en-US"/>
        </w:rPr>
        <w:t xml:space="preserve">1. Какой из фронтов Второй мировой войны был определяющим? Какие точки зрения на эту проблему существуют? </w:t>
      </w:r>
    </w:p>
    <w:p w:rsidR="00CA265C" w:rsidRPr="00CB3A80" w:rsidRDefault="00CA265C" w:rsidP="00CA265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CB3A80">
        <w:rPr>
          <w:rFonts w:eastAsiaTheme="minorHAnsi"/>
          <w:sz w:val="24"/>
          <w:szCs w:val="24"/>
          <w:lang w:eastAsia="en-US"/>
        </w:rPr>
        <w:t xml:space="preserve">2. Укажите даты следующих событий: начало контрнаступления советских войск под Москвой; начало контрнаступления советских войск под Сталинградом; завершение </w:t>
      </w:r>
      <w:r w:rsidRPr="00CB3A80">
        <w:rPr>
          <w:rFonts w:eastAsiaTheme="minorHAnsi"/>
          <w:sz w:val="24"/>
          <w:szCs w:val="24"/>
          <w:lang w:eastAsia="en-US"/>
        </w:rPr>
        <w:lastRenderedPageBreak/>
        <w:t xml:space="preserve">перевода экономики страны на военные рельсы; Тегеранская конференция союзных держав, открытие второго фронта в Европе. </w:t>
      </w:r>
    </w:p>
    <w:p w:rsidR="00CA265C" w:rsidRPr="00CB3A80" w:rsidRDefault="00CA265C" w:rsidP="00CA265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CB3A80">
        <w:rPr>
          <w:rFonts w:eastAsiaTheme="minorHAnsi"/>
          <w:sz w:val="24"/>
          <w:szCs w:val="24"/>
          <w:lang w:eastAsia="en-US"/>
        </w:rPr>
        <w:t>3. Укажите фамилии политических и военных деятелей: заместитель Верховного главнокомандующего; начальники Генерального</w:t>
      </w:r>
      <w:r w:rsidR="00CB3A80" w:rsidRPr="00CB3A80">
        <w:rPr>
          <w:rFonts w:eastAsiaTheme="minorHAnsi"/>
          <w:sz w:val="24"/>
          <w:szCs w:val="24"/>
          <w:lang w:eastAsia="en-US"/>
        </w:rPr>
        <w:t xml:space="preserve"> </w:t>
      </w:r>
      <w:r w:rsidRPr="00CB3A80">
        <w:rPr>
          <w:rFonts w:eastAsiaTheme="minorHAnsi"/>
          <w:sz w:val="24"/>
          <w:szCs w:val="24"/>
          <w:lang w:eastAsia="en-US"/>
        </w:rPr>
        <w:t>штаба в годы войны; руководители партизанского движения;</w:t>
      </w:r>
      <w:r w:rsidR="00CB3A80" w:rsidRPr="00CB3A80">
        <w:rPr>
          <w:rFonts w:eastAsiaTheme="minorHAnsi"/>
          <w:sz w:val="24"/>
          <w:szCs w:val="24"/>
          <w:lang w:eastAsia="en-US"/>
        </w:rPr>
        <w:t xml:space="preserve"> </w:t>
      </w:r>
      <w:r w:rsidRPr="00CB3A80">
        <w:rPr>
          <w:rFonts w:eastAsiaTheme="minorHAnsi"/>
          <w:sz w:val="24"/>
          <w:szCs w:val="24"/>
          <w:lang w:eastAsia="en-US"/>
        </w:rPr>
        <w:t>советские авиаконструкторы военных лет; председатель Пре-</w:t>
      </w:r>
    </w:p>
    <w:p w:rsidR="00CB3A80" w:rsidRPr="00CB3A80" w:rsidRDefault="00CA265C" w:rsidP="00CA265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proofErr w:type="spellStart"/>
      <w:r w:rsidRPr="00CB3A80">
        <w:rPr>
          <w:rFonts w:eastAsiaTheme="minorHAnsi"/>
          <w:sz w:val="24"/>
          <w:szCs w:val="24"/>
          <w:lang w:eastAsia="en-US"/>
        </w:rPr>
        <w:t>зидиума</w:t>
      </w:r>
      <w:proofErr w:type="spellEnd"/>
      <w:r w:rsidRPr="00CB3A80">
        <w:rPr>
          <w:rFonts w:eastAsiaTheme="minorHAnsi"/>
          <w:sz w:val="24"/>
          <w:szCs w:val="24"/>
          <w:lang w:eastAsia="en-US"/>
        </w:rPr>
        <w:t xml:space="preserve"> Верховного Совета СССР. </w:t>
      </w:r>
    </w:p>
    <w:p w:rsidR="00DD71D6" w:rsidRDefault="00DD71D6" w:rsidP="00CB3A80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DD71D6" w:rsidRDefault="00CB3A80" w:rsidP="00CB3A80">
      <w:pPr>
        <w:autoSpaceDE w:val="0"/>
        <w:autoSpaceDN w:val="0"/>
        <w:adjustRightInd w:val="0"/>
        <w:rPr>
          <w:b/>
          <w:sz w:val="24"/>
          <w:szCs w:val="24"/>
        </w:rPr>
      </w:pPr>
      <w:r w:rsidRPr="00CB3A80">
        <w:rPr>
          <w:b/>
          <w:sz w:val="24"/>
          <w:szCs w:val="24"/>
          <w:lang w:val="en-US"/>
        </w:rPr>
        <w:t>III</w:t>
      </w:r>
      <w:r w:rsidRPr="00CB3A80">
        <w:rPr>
          <w:b/>
          <w:sz w:val="24"/>
          <w:szCs w:val="24"/>
        </w:rPr>
        <w:t xml:space="preserve"> вариант</w:t>
      </w:r>
    </w:p>
    <w:p w:rsidR="00CB3A80" w:rsidRPr="00CB3A80" w:rsidRDefault="00CA265C" w:rsidP="00CB3A80">
      <w:pPr>
        <w:autoSpaceDE w:val="0"/>
        <w:autoSpaceDN w:val="0"/>
        <w:adjustRightInd w:val="0"/>
        <w:rPr>
          <w:rFonts w:eastAsiaTheme="minorHAnsi"/>
          <w:i/>
          <w:iCs/>
          <w:sz w:val="24"/>
          <w:szCs w:val="24"/>
          <w:lang w:eastAsia="en-US"/>
        </w:rPr>
      </w:pPr>
      <w:r w:rsidRPr="00CB3A80">
        <w:rPr>
          <w:rFonts w:eastAsiaTheme="minorHAnsi"/>
          <w:i/>
          <w:iCs/>
          <w:sz w:val="24"/>
          <w:szCs w:val="24"/>
          <w:lang w:eastAsia="en-US"/>
        </w:rPr>
        <w:t xml:space="preserve"> </w:t>
      </w:r>
    </w:p>
    <w:p w:rsidR="00591942" w:rsidRPr="00CB3A80" w:rsidRDefault="00CA265C" w:rsidP="00CB3A80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CB3A80">
        <w:rPr>
          <w:rFonts w:eastAsiaTheme="minorHAnsi"/>
          <w:sz w:val="24"/>
          <w:szCs w:val="24"/>
          <w:lang w:eastAsia="en-US"/>
        </w:rPr>
        <w:t>Как бы вы</w:t>
      </w:r>
      <w:r w:rsidR="00CB3A80" w:rsidRPr="00CB3A80">
        <w:rPr>
          <w:rFonts w:eastAsiaTheme="minorHAnsi"/>
          <w:sz w:val="24"/>
          <w:szCs w:val="24"/>
          <w:lang w:eastAsia="en-US"/>
        </w:rPr>
        <w:t xml:space="preserve"> </w:t>
      </w:r>
      <w:r w:rsidRPr="00CB3A80">
        <w:rPr>
          <w:rFonts w:eastAsiaTheme="minorHAnsi"/>
          <w:sz w:val="24"/>
          <w:szCs w:val="24"/>
          <w:lang w:eastAsia="en-US"/>
        </w:rPr>
        <w:t>охарактеризовали вклад союзников в достижение общей победы? Какие точки зрения на эту проблему вам известны?</w:t>
      </w:r>
    </w:p>
    <w:p w:rsidR="00672D94" w:rsidRDefault="00672D94" w:rsidP="009A3B83">
      <w:pPr>
        <w:tabs>
          <w:tab w:val="num" w:pos="426"/>
        </w:tabs>
        <w:ind w:left="426" w:right="851" w:hanging="426"/>
        <w:rPr>
          <w:b/>
          <w:sz w:val="24"/>
          <w:szCs w:val="24"/>
        </w:rPr>
      </w:pPr>
    </w:p>
    <w:p w:rsidR="003926D2" w:rsidRDefault="00974F76" w:rsidP="009A3B83">
      <w:pPr>
        <w:tabs>
          <w:tab w:val="num" w:pos="426"/>
        </w:tabs>
        <w:ind w:left="426" w:right="851" w:hanging="426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 xml:space="preserve"> четверть</w:t>
      </w:r>
    </w:p>
    <w:p w:rsidR="00591942" w:rsidRPr="00591942" w:rsidRDefault="00CB3A80" w:rsidP="009A3B83">
      <w:pPr>
        <w:tabs>
          <w:tab w:val="num" w:pos="426"/>
        </w:tabs>
        <w:ind w:left="426" w:right="851" w:hanging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Повторительно-обобщающий урок </w:t>
      </w:r>
      <w:r w:rsidR="00591942">
        <w:rPr>
          <w:b/>
          <w:sz w:val="24"/>
          <w:szCs w:val="24"/>
        </w:rPr>
        <w:t>по курсу «</w:t>
      </w:r>
      <w:r w:rsidR="00650D01">
        <w:rPr>
          <w:b/>
          <w:sz w:val="24"/>
          <w:szCs w:val="24"/>
        </w:rPr>
        <w:t>И</w:t>
      </w:r>
      <w:r w:rsidR="00591942">
        <w:rPr>
          <w:b/>
          <w:sz w:val="24"/>
          <w:szCs w:val="24"/>
        </w:rPr>
        <w:t>стори</w:t>
      </w:r>
      <w:r w:rsidR="00650D01">
        <w:rPr>
          <w:b/>
          <w:sz w:val="24"/>
          <w:szCs w:val="24"/>
        </w:rPr>
        <w:t>я</w:t>
      </w:r>
      <w:r w:rsidR="00591942">
        <w:rPr>
          <w:b/>
          <w:sz w:val="24"/>
          <w:szCs w:val="24"/>
        </w:rPr>
        <w:t xml:space="preserve"> России</w:t>
      </w:r>
      <w:r w:rsidR="00650D01">
        <w:rPr>
          <w:b/>
          <w:sz w:val="24"/>
          <w:szCs w:val="24"/>
        </w:rPr>
        <w:t>.</w:t>
      </w:r>
      <w:r w:rsidR="00591942">
        <w:rPr>
          <w:b/>
          <w:sz w:val="24"/>
          <w:szCs w:val="24"/>
        </w:rPr>
        <w:t xml:space="preserve"> </w:t>
      </w:r>
      <w:r w:rsidR="00591942">
        <w:rPr>
          <w:b/>
          <w:sz w:val="24"/>
          <w:szCs w:val="24"/>
          <w:lang w:val="en-US"/>
        </w:rPr>
        <w:t>XX</w:t>
      </w:r>
      <w:r w:rsidR="00591942">
        <w:rPr>
          <w:b/>
          <w:sz w:val="24"/>
          <w:szCs w:val="24"/>
        </w:rPr>
        <w:t xml:space="preserve"> век</w:t>
      </w:r>
      <w:r w:rsidR="00650D01">
        <w:rPr>
          <w:b/>
          <w:sz w:val="24"/>
          <w:szCs w:val="24"/>
        </w:rPr>
        <w:t>»</w:t>
      </w:r>
    </w:p>
    <w:p w:rsidR="00B544DF" w:rsidRPr="0083495C" w:rsidRDefault="00B544DF" w:rsidP="00B544DF">
      <w:pPr>
        <w:pStyle w:val="a3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926D2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3926D2" w:rsidRPr="0083495C">
        <w:rPr>
          <w:rFonts w:ascii="Times New Roman" w:hAnsi="Times New Roman" w:cs="Times New Roman"/>
          <w:b/>
          <w:sz w:val="24"/>
          <w:szCs w:val="24"/>
        </w:rPr>
        <w:t>ариант</w:t>
      </w:r>
      <w:bookmarkStart w:id="0" w:name="_GoBack"/>
      <w:bookmarkEnd w:id="0"/>
      <w:r w:rsidRPr="008349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</w:p>
    <w:p w:rsidR="00B544DF" w:rsidRPr="0083495C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83495C">
        <w:rPr>
          <w:rFonts w:ascii="Times New Roman" w:hAnsi="Times New Roman" w:cs="Times New Roman"/>
          <w:sz w:val="24"/>
          <w:szCs w:val="24"/>
        </w:rPr>
        <w:t xml:space="preserve">СССР был образован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544DF" w:rsidRDefault="00B544DF" w:rsidP="00B544DF">
      <w:pPr>
        <w:pStyle w:val="a3"/>
        <w:numPr>
          <w:ilvl w:val="0"/>
          <w:numId w:val="8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1918;   2) 1922;   3) 1929;  4) 1936.</w:t>
      </w: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Союзниками России в Первой мировой войне были: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Франция, Турция;                   2) Австро-Венгрия, Италия;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Великобритания, Франция;   4) Франция, Австро-Венгрия.</w:t>
      </w: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каким из названных сражений связан коренной перелом в ходе Великой Отечественной войны? Укажите два верных названия из четырёх: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Битва за Москву;                     2) Курская битва;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освобождение Белоруссии;    4) битва за Сталинград. </w:t>
      </w: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военная операция Великой Отечественной войны получила название «огненная дуга?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сражение за Сталинград;        2) освобождение Киева;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Курская битва;                         4) снятие блокады Ленинграда.</w:t>
      </w: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названного было следствием сражения под Москвой во время Великой Отечественной войны?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Германия начала терять союзников в войне;   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произошёл коренной перелом в войне;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был сорван немецкий план молниеносной войны;  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союзники СССР открыли второй фронт в Европе.</w:t>
      </w: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каком году на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EC70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съезде КПСС был разоблачён культ личности И. В. Сталина?</w:t>
      </w:r>
    </w:p>
    <w:p w:rsidR="00B544DF" w:rsidRDefault="00B544DF" w:rsidP="00B544DF">
      <w:pPr>
        <w:pStyle w:val="a3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1951 г.;  2) 1953;  3) 1956;  4) 1961.</w:t>
      </w: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произошло, когда руководителем СССР был М. С. Горбачёв: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Карибский кризис;                    2) запуск первого спутника Земли;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начало освоения целины;         4) вывод советского военного контингента из Афганистана.</w:t>
      </w: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понятие относится к политике советского руководства в период «оттепели»?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новое политическое мышление;  2)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десталинизация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многопартийность;                       4) космополитизм.</w:t>
      </w: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было одной из причин отрыва экономики СССР от уровня развития экономики стран Запада в 1970-х – начале 1980-х гг.? 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отсутствие системы подготовки квалифицированных научно-технических кадров;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массовый выезд за рубеж высококвалифицированных специалистов;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господство экстенсивных методов производства в условиях директивной экономики;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отсутствие новейших научно-технических разработок.</w:t>
      </w:r>
    </w:p>
    <w:p w:rsidR="00B544DF" w:rsidRDefault="00B544DF" w:rsidP="00B544DF">
      <w:pPr>
        <w:pStyle w:val="a3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Прочтите отрывок из работы современного историка и напишите фамилию руководителя СССР, о котором идёт речь в отрывке.</w:t>
      </w:r>
    </w:p>
    <w:p w:rsidR="00B544DF" w:rsidRPr="003B2B1D" w:rsidRDefault="00B544DF" w:rsidP="00B544DF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«В сравнении с предшествующими генсеками он выглядел поистине, как инопланетянин, - живой, динамичный.., подчёркнуто стремящийся к общению с людьми.. Необычный политический стиль нового Генерального секретаря привлёк к нему десятки миллионов людей.. Он обладал и прирождённым умением гипнотизировать сознание масс, а главным среди гипнотических средств была способность обрамлять умеренные идеи и предложения в яркие, кричащие, завораживающие слова: «гласность», «ускорение», «новое мышление».. Многие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них стали популярны во всём мире и заняли места рядом с самым известным  русским словом  - «спутник».       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3926D2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3926D2" w:rsidRPr="0083495C">
        <w:rPr>
          <w:rFonts w:ascii="Times New Roman" w:hAnsi="Times New Roman" w:cs="Times New Roman"/>
          <w:b/>
          <w:sz w:val="24"/>
          <w:szCs w:val="24"/>
        </w:rPr>
        <w:t>ариант</w:t>
      </w:r>
      <w:r w:rsidRPr="008349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800E37">
        <w:rPr>
          <w:rFonts w:ascii="Times New Roman" w:hAnsi="Times New Roman" w:cs="Times New Roman"/>
          <w:sz w:val="24"/>
          <w:szCs w:val="24"/>
        </w:rPr>
        <w:t xml:space="preserve">В каком </w:t>
      </w:r>
      <w:r>
        <w:rPr>
          <w:rFonts w:ascii="Times New Roman" w:hAnsi="Times New Roman" w:cs="Times New Roman"/>
          <w:sz w:val="24"/>
          <w:szCs w:val="24"/>
        </w:rPr>
        <w:t>году Советская Россия подписала Брестский мир с Германией и её союзниками: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1917,   2) 1918,   3) 1919,  4) 1920.</w:t>
      </w: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из названных военачальников командовал фронтами во всех названных операциях – сражении за Москву, обороне Ленинграда, Берлинской операции: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И. С. Конев;                                     2) А. М. Василевский;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И. Д. Черняховский;                       3) Г. К. Жуков.</w:t>
      </w: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из названных лиц были известными военачальниками в годы Гражданской войны? Укажите две верные фамилии из четырёх предложенных.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Н. И. Бухарин;                                 2) А. В. Колчак;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М. В. Фрунзе;                                  4) А. Ф. Керенский.</w:t>
      </w: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Название «Дорога жизни» в годы Великой Отечественной войны было связано с сопротивлением врагу защитников 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Севастополя;                                    2) Москвы;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Одессы;                                            4) Ленинграда.</w:t>
      </w: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названного относилось к следствиям индустриализации в СССР в 1930-е гг.?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полная механизация сельского хозяйства;          2) ликвидация безработицы;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опережающий рост лёгкой промышленности;   4) автоматизация производства.</w:t>
      </w: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какими событиями связаны даты 1957 г. и 1961 г.?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принятием партийных постановлений с критикой произведений литературы;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достижениями в освоении космического пространства;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сменой руководства СССР;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заключением договоров между СССР и США о запрещении испытаний ядерного оружия.</w:t>
      </w: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произошло в период перестройки в СССР?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подавление демонстрации рабочих в Новочеркасске;    2)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съезд КПСС;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избрание Президента СССР;                                             4) принятие новой Конституции.</w:t>
      </w: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понятие относится к периоду застоя в СССР: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«ленинградское дело»;                   2) развитой социализм;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реабилитация;                                 4) новое политическое мышление.  </w:t>
      </w: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Политический кризис в октябре 1993 г. был связан с решением вопроса о: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совершенствовании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политической системы социализма;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установлением многопартийной системы;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выборах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новые органы власти и принятии новой Конституции;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принципах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проведения приватизации государственной собственности.</w:t>
      </w:r>
    </w:p>
    <w:p w:rsidR="00B544DF" w:rsidRDefault="00B544DF" w:rsidP="00B544DF">
      <w:pPr>
        <w:pStyle w:val="a3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Прочтите отрывок из заявления и напишите фамилию его автора.</w:t>
      </w:r>
    </w:p>
    <w:p w:rsidR="00B544DF" w:rsidRDefault="00B544DF" w:rsidP="0016513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«Дорогие друзья, близкие и незнакомые, соотечественники, люди всех стран и континентов!</w:t>
      </w:r>
      <w:r w:rsidR="00165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Через несколько минут могучий космический корабль унесёт меня в далёкие просторы вселенной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>
        <w:rPr>
          <w:rFonts w:ascii="Times New Roman" w:hAnsi="Times New Roman" w:cs="Times New Roman"/>
          <w:sz w:val="24"/>
          <w:szCs w:val="24"/>
        </w:rPr>
        <w:t>Вряд ли стоит говорить о тех чувствах, которые я испытывал, когда мне предложили осуществить этот первый в истории полёт.. Быть первым в космосе, вступить один на один в небывалый поединок с природой, можно ли мечтать о большем?»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B544DF" w:rsidRPr="003926D2" w:rsidRDefault="00B544DF" w:rsidP="00B544DF">
      <w:pPr>
        <w:pStyle w:val="a3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3926D2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3926D2" w:rsidRPr="0083495C">
        <w:rPr>
          <w:rFonts w:ascii="Times New Roman" w:hAnsi="Times New Roman" w:cs="Times New Roman"/>
          <w:b/>
          <w:sz w:val="24"/>
          <w:szCs w:val="24"/>
        </w:rPr>
        <w:t>ариант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ряду указаны годы принятия конституций СССР?</w:t>
      </w:r>
    </w:p>
    <w:p w:rsidR="00B544DF" w:rsidRDefault="00B544DF" w:rsidP="00B544DF">
      <w:pPr>
        <w:pStyle w:val="a3"/>
        <w:numPr>
          <w:ilvl w:val="0"/>
          <w:numId w:val="1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1922 г.,  1939 г.;   2) 1924 г.,  1936 г.;   3) 1929 г.,  1940 г.;   4) 1933 г..  1941 г.</w:t>
      </w: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республика подписала в 1922 г. наряду с Россией, Белоруссией, Закавказской Федерацией Договор и Декларацию об образовании СССР?</w:t>
      </w:r>
    </w:p>
    <w:p w:rsidR="00B544DF" w:rsidRDefault="00B544DF" w:rsidP="00B544DF">
      <w:pPr>
        <w:pStyle w:val="a3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Украина;   2) Карелия;  3) Туркестан;  4) Литва.</w:t>
      </w: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названного существовало в годы нэпа? Укажите два верных положения из четырёх предложенных.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мелкие частные торговые и промышленные предприятия;                   2) продналог;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продразвёрстка;                        4) уравнительная система распределения продуктов.</w:t>
      </w: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Операция советских войск под названием «Багратион» проводилась в 1944 г.: </w:t>
      </w:r>
    </w:p>
    <w:p w:rsidR="00B544DF" w:rsidRDefault="00B544DF" w:rsidP="00B544DF">
      <w:pPr>
        <w:pStyle w:val="a3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Белоруссии;   2) на Кавказе;   3) в Венгрии;   4) в Крыму.</w:t>
      </w: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названного произошло в результате Февральской революции 1917 г.: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Россия вышла из мировой войны;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было свергнуто самодержавие;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началась национализация крупной промышленности;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было ликвидировано помещичье землевладение.</w:t>
      </w: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году в СССР произошёл острый политический кризис, связанный с образованием Государственного комитета по чрезвычайному положению?</w:t>
      </w:r>
    </w:p>
    <w:p w:rsidR="00B544DF" w:rsidRDefault="00B544DF" w:rsidP="00B544DF">
      <w:pPr>
        <w:pStyle w:val="a3"/>
        <w:numPr>
          <w:ilvl w:val="0"/>
          <w:numId w:val="14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1979;      2) 1985;     3) 1991;    4) 1995.</w:t>
      </w: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было одной из основных мер экономической реформы 1992 г.?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принятие курса на ускорение социально-экономического развития;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освобождение цен от государственного контроля;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создание совнархозов;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выдача кредитов государственным предприятиям.</w:t>
      </w: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названных понятий относится к политической жизни в СССР в период перестройки?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«антипартийная группа»;      2) идеологический диктат;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многопартийность;                4) общество развитого социализма.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было одной из причин неудачи экономических преобразований в период перестройки в СССР?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ослабление роли центрального руководства СССР; 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создание Советов народного хозяйства;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финансирование сельского хозяйства в первую очередь;</w:t>
      </w:r>
    </w:p>
    <w:p w:rsidR="00B544DF" w:rsidRDefault="00B544DF" w:rsidP="00B544D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ускоренное проведение всех экономических преобразований.</w:t>
      </w:r>
    </w:p>
    <w:p w:rsidR="00B544DF" w:rsidRDefault="00B544DF" w:rsidP="00B544DF">
      <w:pPr>
        <w:pStyle w:val="a3"/>
        <w:numPr>
          <w:ilvl w:val="0"/>
          <w:numId w:val="10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Прочтите отрывок из документа и напишите фамилию руководителя СССР, при котором осуществлялись описанные в отрывке мероприятия.</w:t>
      </w:r>
    </w:p>
    <w:p w:rsidR="00B544DF" w:rsidRDefault="00B544DF" w:rsidP="001651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 призыву ЦК партии на целинные земли Казахстана и Сибири прибыли более сотни тысяч новосёлов, в том числе более 350 тыс. юношей и девушек. В районы освоения целины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было направлено более 200 тыс. тракторов.. тысячи других машин. На целине было создано 425 новых совхозов, построены склады, зернохранилища, проложены дороги.. За три года было освоено около 36 </w:t>
      </w:r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га целинных и залежных земель. Страна получила дополнительно миллионы тонн зерна».</w:t>
      </w: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b/>
          <w:sz w:val="24"/>
          <w:szCs w:val="24"/>
        </w:rPr>
      </w:pPr>
    </w:p>
    <w:p w:rsidR="009A3B83" w:rsidRPr="009A3B83" w:rsidRDefault="009A3B83" w:rsidP="009A3B83">
      <w:pPr>
        <w:tabs>
          <w:tab w:val="num" w:pos="426"/>
        </w:tabs>
        <w:ind w:left="426" w:right="851" w:hanging="426"/>
        <w:rPr>
          <w:sz w:val="24"/>
          <w:szCs w:val="24"/>
        </w:rPr>
      </w:pPr>
      <w:r w:rsidRPr="009A3B83">
        <w:rPr>
          <w:sz w:val="24"/>
          <w:szCs w:val="24"/>
        </w:rPr>
        <w:t xml:space="preserve">          </w:t>
      </w:r>
    </w:p>
    <w:p w:rsidR="009A3B83" w:rsidRPr="00AC0FF4" w:rsidRDefault="009A3B83" w:rsidP="00AC0FF4">
      <w:pPr>
        <w:tabs>
          <w:tab w:val="num" w:pos="426"/>
        </w:tabs>
        <w:ind w:left="426" w:right="851" w:hanging="426"/>
        <w:rPr>
          <w:sz w:val="24"/>
          <w:szCs w:val="24"/>
        </w:rPr>
      </w:pPr>
    </w:p>
    <w:p w:rsidR="00AC0FF4" w:rsidRPr="00AC0FF4" w:rsidRDefault="00AC0FF4" w:rsidP="00AC0FF4">
      <w:pPr>
        <w:pStyle w:val="a3"/>
        <w:tabs>
          <w:tab w:val="num" w:pos="426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AC0FF4" w:rsidRPr="00AC0FF4" w:rsidRDefault="00AC0FF4" w:rsidP="00AC0FF4">
      <w:pPr>
        <w:pStyle w:val="a3"/>
        <w:tabs>
          <w:tab w:val="num" w:pos="426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sectPr w:rsidR="00AC0FF4" w:rsidRPr="00AC0FF4" w:rsidSect="00D27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4E8B"/>
    <w:multiLevelType w:val="hybridMultilevel"/>
    <w:tmpl w:val="61DCCE68"/>
    <w:lvl w:ilvl="0" w:tplc="A0D6AA86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>
    <w:nsid w:val="067329B9"/>
    <w:multiLevelType w:val="hybridMultilevel"/>
    <w:tmpl w:val="8926053A"/>
    <w:lvl w:ilvl="0" w:tplc="97A2BF94">
      <w:start w:val="1"/>
      <w:numFmt w:val="decimal"/>
      <w:lvlText w:val="%1."/>
      <w:lvlJc w:val="left"/>
      <w:pPr>
        <w:ind w:left="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7" w:hanging="360"/>
      </w:pPr>
    </w:lvl>
    <w:lvl w:ilvl="2" w:tplc="0419001B" w:tentative="1">
      <w:start w:val="1"/>
      <w:numFmt w:val="lowerRoman"/>
      <w:lvlText w:val="%3."/>
      <w:lvlJc w:val="right"/>
      <w:pPr>
        <w:ind w:left="1517" w:hanging="180"/>
      </w:pPr>
    </w:lvl>
    <w:lvl w:ilvl="3" w:tplc="0419000F" w:tentative="1">
      <w:start w:val="1"/>
      <w:numFmt w:val="decimal"/>
      <w:lvlText w:val="%4."/>
      <w:lvlJc w:val="left"/>
      <w:pPr>
        <w:ind w:left="2237" w:hanging="360"/>
      </w:pPr>
    </w:lvl>
    <w:lvl w:ilvl="4" w:tplc="04190019" w:tentative="1">
      <w:start w:val="1"/>
      <w:numFmt w:val="lowerLetter"/>
      <w:lvlText w:val="%5."/>
      <w:lvlJc w:val="left"/>
      <w:pPr>
        <w:ind w:left="2957" w:hanging="360"/>
      </w:pPr>
    </w:lvl>
    <w:lvl w:ilvl="5" w:tplc="0419001B" w:tentative="1">
      <w:start w:val="1"/>
      <w:numFmt w:val="lowerRoman"/>
      <w:lvlText w:val="%6."/>
      <w:lvlJc w:val="right"/>
      <w:pPr>
        <w:ind w:left="3677" w:hanging="180"/>
      </w:pPr>
    </w:lvl>
    <w:lvl w:ilvl="6" w:tplc="0419000F" w:tentative="1">
      <w:start w:val="1"/>
      <w:numFmt w:val="decimal"/>
      <w:lvlText w:val="%7."/>
      <w:lvlJc w:val="left"/>
      <w:pPr>
        <w:ind w:left="4397" w:hanging="360"/>
      </w:pPr>
    </w:lvl>
    <w:lvl w:ilvl="7" w:tplc="04190019" w:tentative="1">
      <w:start w:val="1"/>
      <w:numFmt w:val="lowerLetter"/>
      <w:lvlText w:val="%8."/>
      <w:lvlJc w:val="left"/>
      <w:pPr>
        <w:ind w:left="5117" w:hanging="360"/>
      </w:pPr>
    </w:lvl>
    <w:lvl w:ilvl="8" w:tplc="0419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">
    <w:nsid w:val="17ED0F1E"/>
    <w:multiLevelType w:val="hybridMultilevel"/>
    <w:tmpl w:val="4A74A764"/>
    <w:lvl w:ilvl="0" w:tplc="EF10022A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>
    <w:nsid w:val="19FA4266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227F1692"/>
    <w:multiLevelType w:val="hybridMultilevel"/>
    <w:tmpl w:val="EF8C7FE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E68A6"/>
    <w:multiLevelType w:val="hybridMultilevel"/>
    <w:tmpl w:val="42484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541E3"/>
    <w:multiLevelType w:val="hybridMultilevel"/>
    <w:tmpl w:val="A926B67C"/>
    <w:lvl w:ilvl="0" w:tplc="EF86AE56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">
    <w:nsid w:val="2B127E27"/>
    <w:multiLevelType w:val="singleLevel"/>
    <w:tmpl w:val="D750CC4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>
    <w:nsid w:val="371268EE"/>
    <w:multiLevelType w:val="hybridMultilevel"/>
    <w:tmpl w:val="58924420"/>
    <w:lvl w:ilvl="0" w:tplc="75AE1872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9">
    <w:nsid w:val="3F60745E"/>
    <w:multiLevelType w:val="hybridMultilevel"/>
    <w:tmpl w:val="7450AAF2"/>
    <w:lvl w:ilvl="0" w:tplc="BE345D16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">
    <w:nsid w:val="4A806462"/>
    <w:multiLevelType w:val="hybridMultilevel"/>
    <w:tmpl w:val="69A42FE4"/>
    <w:lvl w:ilvl="0" w:tplc="A0D6AA86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1">
    <w:nsid w:val="5EB64169"/>
    <w:multiLevelType w:val="singleLevel"/>
    <w:tmpl w:val="1C181FF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>
    <w:nsid w:val="6509645D"/>
    <w:multiLevelType w:val="hybridMultilevel"/>
    <w:tmpl w:val="48CC0F56"/>
    <w:lvl w:ilvl="0" w:tplc="97A2BF9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3">
    <w:nsid w:val="7A862978"/>
    <w:multiLevelType w:val="hybridMultilevel"/>
    <w:tmpl w:val="A022E660"/>
    <w:lvl w:ilvl="0" w:tplc="97A2BF9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4">
    <w:nsid w:val="7E042E29"/>
    <w:multiLevelType w:val="singleLevel"/>
    <w:tmpl w:val="18F48B3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1"/>
  </w:num>
  <w:num w:numId="5">
    <w:abstractNumId w:val="14"/>
  </w:num>
  <w:num w:numId="6">
    <w:abstractNumId w:val="7"/>
  </w:num>
  <w:num w:numId="7">
    <w:abstractNumId w:val="1"/>
  </w:num>
  <w:num w:numId="8">
    <w:abstractNumId w:val="9"/>
  </w:num>
  <w:num w:numId="9">
    <w:abstractNumId w:val="12"/>
  </w:num>
  <w:num w:numId="10">
    <w:abstractNumId w:val="13"/>
  </w:num>
  <w:num w:numId="11">
    <w:abstractNumId w:val="10"/>
  </w:num>
  <w:num w:numId="12">
    <w:abstractNumId w:val="0"/>
  </w:num>
  <w:num w:numId="13">
    <w:abstractNumId w:val="8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2082"/>
    <w:rsid w:val="00165137"/>
    <w:rsid w:val="0018391B"/>
    <w:rsid w:val="003926D2"/>
    <w:rsid w:val="003B2082"/>
    <w:rsid w:val="00591942"/>
    <w:rsid w:val="00650D01"/>
    <w:rsid w:val="00672D94"/>
    <w:rsid w:val="007E3383"/>
    <w:rsid w:val="00974F76"/>
    <w:rsid w:val="009A3B83"/>
    <w:rsid w:val="00AC0FF4"/>
    <w:rsid w:val="00B50C7A"/>
    <w:rsid w:val="00B544DF"/>
    <w:rsid w:val="00C52F62"/>
    <w:rsid w:val="00CA265C"/>
    <w:rsid w:val="00CB3A80"/>
    <w:rsid w:val="00D2762C"/>
    <w:rsid w:val="00DD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2082"/>
    <w:pPr>
      <w:spacing w:after="0" w:line="240" w:lineRule="auto"/>
    </w:pPr>
  </w:style>
  <w:style w:type="paragraph" w:styleId="a4">
    <w:name w:val="Block Text"/>
    <w:basedOn w:val="a"/>
    <w:semiHidden/>
    <w:rsid w:val="00AC0FF4"/>
    <w:pPr>
      <w:ind w:left="3828" w:right="851" w:hanging="2977"/>
    </w:pPr>
  </w:style>
  <w:style w:type="paragraph" w:styleId="a5">
    <w:name w:val="List Paragraph"/>
    <w:basedOn w:val="a"/>
    <w:uiPriority w:val="34"/>
    <w:qFormat/>
    <w:rsid w:val="00CA26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8</Pages>
  <Words>3011</Words>
  <Characters>17167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pilipenko_irina</dc:creator>
  <cp:keywords/>
  <dc:description/>
  <cp:lastModifiedBy>Строй Профит-ПК</cp:lastModifiedBy>
  <cp:revision>9</cp:revision>
  <dcterms:created xsi:type="dcterms:W3CDTF">2016-01-21T09:53:00Z</dcterms:created>
  <dcterms:modified xsi:type="dcterms:W3CDTF">2016-01-24T18:51:00Z</dcterms:modified>
</cp:coreProperties>
</file>